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BE8" w:rsidRPr="009B0BE8" w:rsidRDefault="009B0BE8" w:rsidP="009B0BE8">
      <w:pPr>
        <w:spacing w:after="0" w:line="240" w:lineRule="auto"/>
        <w:ind w:left="-567" w:right="-284"/>
        <w:jc w:val="center"/>
        <w:rPr>
          <w:rFonts w:ascii="Times New Roman" w:hAnsi="Times New Roman" w:cs="Times New Roman"/>
          <w:b/>
          <w:sz w:val="28"/>
          <w:szCs w:val="28"/>
          <w:u w:val="single"/>
          <w:shd w:val="clear" w:color="auto" w:fill="FFFFFF"/>
        </w:rPr>
      </w:pPr>
      <w:r w:rsidRPr="009B0BE8">
        <w:rPr>
          <w:rFonts w:ascii="Times New Roman" w:hAnsi="Times New Roman" w:cs="Times New Roman"/>
          <w:b/>
          <w:sz w:val="28"/>
          <w:szCs w:val="28"/>
          <w:u w:val="single"/>
          <w:shd w:val="clear" w:color="auto" w:fill="FFFFFF"/>
        </w:rPr>
        <w:t>О проведении итоговых испытаний по учебным предметам общеобразовательного компонента</w:t>
      </w:r>
    </w:p>
    <w:p w:rsidR="009B0BE8" w:rsidRPr="009B0BE8" w:rsidRDefault="009B0BE8" w:rsidP="009B0BE8">
      <w:pPr>
        <w:pStyle w:val="newncpi0"/>
        <w:ind w:left="-567" w:right="-284"/>
        <w:jc w:val="center"/>
        <w:rPr>
          <w:b/>
          <w:sz w:val="28"/>
          <w:szCs w:val="28"/>
          <w:u w:val="single"/>
          <w:shd w:val="clear" w:color="auto" w:fill="FFFFFF"/>
        </w:rPr>
      </w:pPr>
      <w:r w:rsidRPr="009B0BE8">
        <w:rPr>
          <w:b/>
          <w:sz w:val="28"/>
          <w:szCs w:val="28"/>
          <w:u w:val="single"/>
          <w:shd w:val="clear" w:color="auto" w:fill="FFFFFF"/>
        </w:rPr>
        <w:t>в 2023/2024 учебном году</w:t>
      </w:r>
    </w:p>
    <w:p w:rsidR="009B0BE8" w:rsidRPr="009B0BE8" w:rsidRDefault="009B0BE8" w:rsidP="009B0BE8">
      <w:pPr>
        <w:pStyle w:val="newncpi0"/>
        <w:ind w:left="-567" w:right="-284"/>
        <w:jc w:val="center"/>
        <w:rPr>
          <w:sz w:val="28"/>
          <w:szCs w:val="28"/>
        </w:rPr>
      </w:pPr>
    </w:p>
    <w:p w:rsidR="009B0BE8" w:rsidRPr="009B0BE8" w:rsidRDefault="009B0BE8" w:rsidP="009B0BE8">
      <w:pPr>
        <w:pStyle w:val="newncpi0"/>
        <w:ind w:left="-567" w:right="-284"/>
        <w:jc w:val="left"/>
        <w:rPr>
          <w:rStyle w:val="name"/>
          <w:sz w:val="28"/>
          <w:szCs w:val="28"/>
        </w:rPr>
      </w:pPr>
      <w:proofErr w:type="gramStart"/>
      <w:r w:rsidRPr="009B0BE8">
        <w:rPr>
          <w:sz w:val="28"/>
          <w:szCs w:val="28"/>
        </w:rPr>
        <w:t>ИЗ</w:t>
      </w:r>
      <w:proofErr w:type="gramEnd"/>
      <w:r w:rsidRPr="009B0BE8">
        <w:rPr>
          <w:sz w:val="28"/>
          <w:szCs w:val="28"/>
        </w:rPr>
        <w:t xml:space="preserve">   </w:t>
      </w:r>
      <w:r w:rsidRPr="009B0BE8">
        <w:rPr>
          <w:rStyle w:val="name"/>
          <w:sz w:val="28"/>
          <w:szCs w:val="28"/>
        </w:rPr>
        <w:t>ПОСТАНОВЛЕНИЕ </w:t>
      </w:r>
    </w:p>
    <w:p w:rsidR="009B0BE8" w:rsidRPr="009B0BE8" w:rsidRDefault="009B0BE8" w:rsidP="009B0BE8">
      <w:pPr>
        <w:pStyle w:val="newncpi0"/>
        <w:ind w:left="-567" w:right="-284"/>
        <w:jc w:val="left"/>
        <w:rPr>
          <w:rStyle w:val="promulgator"/>
          <w:sz w:val="28"/>
          <w:szCs w:val="28"/>
        </w:rPr>
      </w:pPr>
      <w:r w:rsidRPr="009B0BE8">
        <w:rPr>
          <w:rStyle w:val="promulgator"/>
          <w:sz w:val="28"/>
          <w:szCs w:val="28"/>
        </w:rPr>
        <w:t xml:space="preserve">МИНИСТЕРСТВА ОБРАЗОВАНИЯ РЕСПУБЛИКИ БЕЛАРУСЬ </w:t>
      </w:r>
    </w:p>
    <w:p w:rsidR="009B0BE8" w:rsidRPr="009B0BE8" w:rsidRDefault="009B0BE8" w:rsidP="009B0BE8">
      <w:pPr>
        <w:pStyle w:val="newncpi0"/>
        <w:ind w:left="-567" w:right="-284"/>
        <w:jc w:val="left"/>
        <w:rPr>
          <w:sz w:val="28"/>
          <w:szCs w:val="28"/>
        </w:rPr>
      </w:pPr>
      <w:r w:rsidRPr="009B0BE8">
        <w:rPr>
          <w:rStyle w:val="datepr"/>
          <w:sz w:val="28"/>
          <w:szCs w:val="28"/>
        </w:rPr>
        <w:t>11 июля 2022 г.</w:t>
      </w:r>
      <w:r w:rsidRPr="009B0BE8">
        <w:rPr>
          <w:rStyle w:val="number"/>
          <w:sz w:val="28"/>
          <w:szCs w:val="28"/>
        </w:rPr>
        <w:t xml:space="preserve"> № 184</w:t>
      </w:r>
    </w:p>
    <w:p w:rsidR="009B0BE8" w:rsidRPr="009B0BE8" w:rsidRDefault="009B0BE8" w:rsidP="009B0BE8">
      <w:pPr>
        <w:pStyle w:val="titlencpi"/>
        <w:spacing w:before="0" w:after="0"/>
        <w:ind w:left="-567" w:right="-284"/>
      </w:pPr>
      <w:r w:rsidRPr="009B0BE8">
        <w:t>Об аттестации учащихся при освоении содержани</w:t>
      </w:r>
      <w:bookmarkStart w:id="0" w:name="_GoBack"/>
      <w:bookmarkEnd w:id="0"/>
      <w:r w:rsidRPr="009B0BE8">
        <w:t>я образовательных программ общего среднего образования</w:t>
      </w:r>
    </w:p>
    <w:p w:rsidR="009B0BE8" w:rsidRPr="009B0BE8" w:rsidRDefault="009B0BE8" w:rsidP="009B0BE8">
      <w:pPr>
        <w:spacing w:after="0" w:line="240" w:lineRule="auto"/>
        <w:ind w:left="-567" w:right="-284"/>
        <w:rPr>
          <w:rFonts w:ascii="Times New Roman" w:hAnsi="Times New Roman" w:cs="Times New Roman"/>
          <w:b/>
          <w:i/>
          <w:sz w:val="28"/>
          <w:szCs w:val="28"/>
        </w:rPr>
      </w:pPr>
      <w:r w:rsidRPr="009B0BE8">
        <w:rPr>
          <w:rFonts w:ascii="Times New Roman" w:hAnsi="Times New Roman" w:cs="Times New Roman"/>
          <w:b/>
          <w:i/>
          <w:sz w:val="28"/>
          <w:szCs w:val="28"/>
        </w:rPr>
        <w:t>ПРАВИЛА проведения аттестации учащихся при освоении содержания образовательных программ общего среднего образования</w:t>
      </w:r>
    </w:p>
    <w:p w:rsidR="009B0BE8" w:rsidRPr="009B0BE8" w:rsidRDefault="009B0BE8" w:rsidP="009B0BE8">
      <w:pPr>
        <w:pStyle w:val="point"/>
        <w:ind w:left="-567" w:right="-284"/>
        <w:rPr>
          <w:sz w:val="28"/>
          <w:szCs w:val="28"/>
        </w:rPr>
      </w:pPr>
      <w:r w:rsidRPr="009B0BE8">
        <w:rPr>
          <w:sz w:val="28"/>
          <w:szCs w:val="28"/>
        </w:rPr>
        <w:t>38. К выпускным экзаменам, централизованным экзаменам по завершении обучения и воспитания на III ступени общего среднего образования допускаются учащиеся, имеющие положительные отметки по итогам учебного года по всем учебным предметам (модулям), экстерны, иные учащиеся, указанные в части второй настоящего пункта.</w:t>
      </w:r>
    </w:p>
    <w:p w:rsidR="009B0BE8" w:rsidRPr="009B0BE8" w:rsidRDefault="009B0BE8" w:rsidP="009B0BE8">
      <w:pPr>
        <w:pStyle w:val="newncpi"/>
        <w:ind w:left="-567" w:right="-284"/>
        <w:rPr>
          <w:sz w:val="28"/>
          <w:szCs w:val="28"/>
        </w:rPr>
      </w:pPr>
      <w:proofErr w:type="gramStart"/>
      <w:r w:rsidRPr="009B0BE8">
        <w:rPr>
          <w:sz w:val="28"/>
          <w:szCs w:val="28"/>
        </w:rPr>
        <w:t>К выпускным экзаменам по завершении обучения и воспитания на III ступени общего среднего образования допускаются учащиеся, имеющие неудовлетворительные отметки по итогам учебного года или не аттестованные не более чем по двум учебным предметам (модулям) по итогам учебного года, за исключением тех учащихся, которые имеют неудовлетворительные отметки по итогам учебного года или не аттестованы по учебным предметам (модулям) по итогам учебного</w:t>
      </w:r>
      <w:proofErr w:type="gramEnd"/>
      <w:r w:rsidRPr="009B0BE8">
        <w:rPr>
          <w:sz w:val="28"/>
          <w:szCs w:val="28"/>
        </w:rPr>
        <w:t xml:space="preserve"> года, по которым проводятся выпускные экзамены, централизованный экзамен.</w:t>
      </w:r>
    </w:p>
    <w:p w:rsidR="009B0BE8" w:rsidRPr="009B0BE8" w:rsidRDefault="009B0BE8" w:rsidP="009B0BE8">
      <w:pPr>
        <w:pStyle w:val="point"/>
        <w:ind w:left="-567" w:right="-284"/>
        <w:rPr>
          <w:sz w:val="28"/>
          <w:szCs w:val="28"/>
        </w:rPr>
      </w:pPr>
      <w:r w:rsidRPr="009B0BE8">
        <w:rPr>
          <w:sz w:val="28"/>
          <w:szCs w:val="28"/>
        </w:rPr>
        <w:t>46. На основании сроков проведения выпускных экзаменов, установленных Министерством образования в соответствии с частью второй пункта 4 статьи 161 Кодекса Республики Беларусь об образовании, учреждение образования определяет даты проведения каждого выпускного экзамена по завершении обучения и воспитания на II и III ступенях общего среднего образования в расписании выпускных экзаменов…</w:t>
      </w:r>
    </w:p>
    <w:p w:rsidR="009B0BE8" w:rsidRPr="009B0BE8" w:rsidRDefault="009B0BE8" w:rsidP="009B0BE8">
      <w:pPr>
        <w:pStyle w:val="point"/>
        <w:ind w:left="-567" w:right="-284"/>
        <w:rPr>
          <w:sz w:val="28"/>
          <w:szCs w:val="28"/>
        </w:rPr>
      </w:pPr>
      <w:r w:rsidRPr="009B0BE8">
        <w:rPr>
          <w:sz w:val="28"/>
          <w:szCs w:val="28"/>
        </w:rPr>
        <w:t>47. Выпускные экзамены проводятся по текстам, содержащимся в сборниках экзаменационных материалов по соответствующим учебным предметам, разрабатываемым Министерством образования, и билетам, разрабатываемым Министерством образования.</w:t>
      </w:r>
    </w:p>
    <w:p w:rsidR="009B0BE8" w:rsidRPr="009B0BE8" w:rsidRDefault="009B0BE8" w:rsidP="009B0BE8">
      <w:pPr>
        <w:pStyle w:val="point"/>
        <w:ind w:left="-567" w:right="-284"/>
        <w:rPr>
          <w:sz w:val="28"/>
          <w:szCs w:val="28"/>
        </w:rPr>
      </w:pPr>
      <w:r w:rsidRPr="009B0BE8">
        <w:rPr>
          <w:sz w:val="28"/>
          <w:szCs w:val="28"/>
        </w:rPr>
        <w:t>49. Выпускные экзамены по учебным предметам (модулям), которые проводятся в письменной форме, начинаются с 9.00.</w:t>
      </w:r>
    </w:p>
    <w:p w:rsidR="009B0BE8" w:rsidRPr="009B0BE8" w:rsidRDefault="009B0BE8" w:rsidP="009B0BE8">
      <w:pPr>
        <w:pStyle w:val="newncpi"/>
        <w:ind w:left="-567" w:right="-284"/>
        <w:rPr>
          <w:sz w:val="28"/>
          <w:szCs w:val="28"/>
        </w:rPr>
      </w:pPr>
      <w:r w:rsidRPr="009B0BE8">
        <w:rPr>
          <w:sz w:val="28"/>
          <w:szCs w:val="28"/>
        </w:rPr>
        <w:t>Продолжительность выпускных экзаменов по учебным предметам (модулям), которые проводятся в письменной форме, устанавливается с учетом специфики учебного предмета, структурных элементов экзаменационной работы.</w:t>
      </w:r>
    </w:p>
    <w:p w:rsidR="009B0BE8" w:rsidRPr="009B0BE8" w:rsidRDefault="009B0BE8" w:rsidP="009B0BE8">
      <w:pPr>
        <w:pStyle w:val="newncpi"/>
        <w:ind w:left="-567" w:right="-284"/>
        <w:rPr>
          <w:sz w:val="28"/>
          <w:szCs w:val="28"/>
        </w:rPr>
      </w:pPr>
      <w:r w:rsidRPr="009B0BE8">
        <w:rPr>
          <w:sz w:val="28"/>
          <w:szCs w:val="28"/>
        </w:rPr>
        <w:t>Учащиеся, выполнившие экзаменационную работу, сдают ее экзаменационной комиссии вместе с черновиком. Учащиеся, которые не выполнили экзаменационную работу в отведенное время, сдают ее незаконченной.</w:t>
      </w:r>
    </w:p>
    <w:p w:rsidR="009B0BE8" w:rsidRPr="009B0BE8" w:rsidRDefault="009B0BE8" w:rsidP="009B0BE8">
      <w:pPr>
        <w:pStyle w:val="newncpi"/>
        <w:ind w:left="-567" w:right="-284"/>
        <w:rPr>
          <w:sz w:val="28"/>
          <w:szCs w:val="28"/>
        </w:rPr>
      </w:pPr>
      <w:r w:rsidRPr="009B0BE8">
        <w:rPr>
          <w:sz w:val="28"/>
          <w:szCs w:val="28"/>
        </w:rPr>
        <w:t>Экзаменационные работы учащихся по завершении выпускных экзаменов, которые проводились в письменной форме, хранятся в сейфе у руководителя учреждения образования (уполномоченного им лица) и выдаются им для проверки экзаменационным комиссиям. Проверка экзаменационных работ учащихся осуществляется в учреждении образования.</w:t>
      </w:r>
    </w:p>
    <w:p w:rsidR="009B0BE8" w:rsidRPr="009B0BE8" w:rsidRDefault="009B0BE8" w:rsidP="009B0BE8">
      <w:pPr>
        <w:pStyle w:val="point"/>
        <w:ind w:left="-567" w:right="-284"/>
        <w:rPr>
          <w:sz w:val="28"/>
          <w:szCs w:val="28"/>
        </w:rPr>
      </w:pPr>
      <w:r w:rsidRPr="009B0BE8">
        <w:rPr>
          <w:sz w:val="28"/>
          <w:szCs w:val="28"/>
        </w:rPr>
        <w:lastRenderedPageBreak/>
        <w:t>50. На выпускные экзамены, которые проводятся в письменной форме, учащимся не разрешается приносить тетради, учебные пособия, учебники, учебные и справочные материалы…</w:t>
      </w:r>
    </w:p>
    <w:p w:rsidR="009B0BE8" w:rsidRPr="009B0BE8" w:rsidRDefault="009B0BE8" w:rsidP="009B0BE8">
      <w:pPr>
        <w:pStyle w:val="point"/>
        <w:ind w:left="-567" w:right="-284"/>
        <w:rPr>
          <w:sz w:val="28"/>
          <w:szCs w:val="28"/>
        </w:rPr>
      </w:pPr>
      <w:r w:rsidRPr="009B0BE8">
        <w:rPr>
          <w:sz w:val="28"/>
          <w:szCs w:val="28"/>
        </w:rPr>
        <w:t>52. Экзаменационные комиссии учреждений образования вносят отметки, полученные учащимися по результатам сдачи выпускных экзаменов, централизованных экзаменов, в протокол выпускного экзамена…</w:t>
      </w:r>
    </w:p>
    <w:p w:rsidR="009B0BE8" w:rsidRPr="009B0BE8" w:rsidRDefault="009B0BE8" w:rsidP="009B0BE8">
      <w:pPr>
        <w:pStyle w:val="newncpi"/>
        <w:ind w:left="-567" w:right="-284"/>
        <w:rPr>
          <w:sz w:val="28"/>
          <w:szCs w:val="28"/>
        </w:rPr>
      </w:pPr>
      <w:r w:rsidRPr="009B0BE8">
        <w:rPr>
          <w:sz w:val="28"/>
          <w:szCs w:val="28"/>
        </w:rPr>
        <w:t>Протокол выпускного экзамена… подписывается членами экзаменационной комиссии по соответствующему учебному предмету.</w:t>
      </w:r>
    </w:p>
    <w:p w:rsidR="009B0BE8" w:rsidRPr="009B0BE8" w:rsidRDefault="009B0BE8" w:rsidP="009B0BE8">
      <w:pPr>
        <w:pStyle w:val="newncpi"/>
        <w:ind w:left="-567" w:right="-284"/>
        <w:rPr>
          <w:sz w:val="28"/>
          <w:szCs w:val="28"/>
        </w:rPr>
      </w:pPr>
      <w:r w:rsidRPr="009B0BE8">
        <w:rPr>
          <w:sz w:val="28"/>
          <w:szCs w:val="28"/>
        </w:rPr>
        <w:t>Отметки, полученные учащимися на выпускном экзамене, который проводится в устной, или в сочетании устной и практической форм, или в практической форме, объявляются учащимся по завершении выпускного экзамена, а в письменной форме – не </w:t>
      </w:r>
      <w:proofErr w:type="gramStart"/>
      <w:r w:rsidRPr="009B0BE8">
        <w:rPr>
          <w:sz w:val="28"/>
          <w:szCs w:val="28"/>
        </w:rPr>
        <w:t>позднее</w:t>
      </w:r>
      <w:proofErr w:type="gramEnd"/>
      <w:r w:rsidRPr="009B0BE8">
        <w:rPr>
          <w:sz w:val="28"/>
          <w:szCs w:val="28"/>
        </w:rPr>
        <w:t xml:space="preserve"> чем за один день до проведения следующего выпускного экзамена.</w:t>
      </w:r>
    </w:p>
    <w:p w:rsidR="009B0BE8" w:rsidRPr="009B0BE8" w:rsidRDefault="009B0BE8" w:rsidP="009B0BE8">
      <w:pPr>
        <w:pStyle w:val="point"/>
        <w:ind w:left="-567" w:right="-284"/>
        <w:rPr>
          <w:sz w:val="28"/>
          <w:szCs w:val="28"/>
        </w:rPr>
      </w:pPr>
      <w:r w:rsidRPr="009B0BE8">
        <w:rPr>
          <w:sz w:val="28"/>
          <w:szCs w:val="28"/>
        </w:rPr>
        <w:t>53. По учебным предметам (модулям), по которым проводятся выпускные экзамены, централизованные экзамены, экзаменационная комиссия выставляет кроме отметки, полученной на выпускном экзамене, централизованном экзамене, также итоговую отметку.</w:t>
      </w:r>
    </w:p>
    <w:p w:rsidR="009B0BE8" w:rsidRPr="009B0BE8" w:rsidRDefault="009B0BE8" w:rsidP="009B0BE8">
      <w:pPr>
        <w:pStyle w:val="newncpi"/>
        <w:ind w:left="-567" w:right="-284"/>
        <w:rPr>
          <w:sz w:val="28"/>
          <w:szCs w:val="28"/>
        </w:rPr>
      </w:pPr>
      <w:proofErr w:type="gramStart"/>
      <w:r w:rsidRPr="009B0BE8">
        <w:rPr>
          <w:sz w:val="28"/>
          <w:szCs w:val="28"/>
        </w:rPr>
        <w:t>Итоговая отметка выставляется как среднее арифметическое отметки по итогам учебного года и отметки (отметок), полученной (полученных) на выпускном экзамене, централизованном экзамене.</w:t>
      </w:r>
      <w:proofErr w:type="gramEnd"/>
    </w:p>
    <w:p w:rsidR="009B0BE8" w:rsidRPr="009B0BE8" w:rsidRDefault="009B0BE8" w:rsidP="009B0BE8">
      <w:pPr>
        <w:pStyle w:val="newncpi"/>
        <w:ind w:left="-567" w:right="-284"/>
        <w:rPr>
          <w:sz w:val="28"/>
          <w:szCs w:val="28"/>
        </w:rPr>
      </w:pPr>
      <w:r w:rsidRPr="009B0BE8">
        <w:rPr>
          <w:sz w:val="28"/>
          <w:szCs w:val="28"/>
        </w:rPr>
        <w:t>Положительная итоговая отметка не может быть выставлена при получении на выпускном экзамене неудовлетворительной отметки.</w:t>
      </w:r>
    </w:p>
    <w:p w:rsidR="009B0BE8" w:rsidRPr="009B0BE8" w:rsidRDefault="009B0BE8" w:rsidP="009B0BE8">
      <w:pPr>
        <w:pStyle w:val="point"/>
        <w:ind w:left="-567" w:right="-284"/>
        <w:rPr>
          <w:sz w:val="28"/>
          <w:szCs w:val="28"/>
        </w:rPr>
      </w:pPr>
      <w:r w:rsidRPr="009B0BE8">
        <w:rPr>
          <w:sz w:val="28"/>
          <w:szCs w:val="28"/>
        </w:rPr>
        <w:t>54. Пересмотру не подлежат отметки, полученные на выпускных экзаменах, централизованных экзаменах, итоговые отметки, а также отметки по итогам года по учебным предметам (модулям) по итогам их изучения в предыдущих классах, которые вносятся в документ об образовании…</w:t>
      </w:r>
    </w:p>
    <w:p w:rsidR="00D2644B" w:rsidRPr="009B0BE8" w:rsidRDefault="00D2644B" w:rsidP="009B0BE8"/>
    <w:sectPr w:rsidR="00D2644B" w:rsidRPr="009B0BE8" w:rsidSect="00D2644B">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D2644B"/>
    <w:rsid w:val="000B1ED3"/>
    <w:rsid w:val="009B0BE8"/>
    <w:rsid w:val="00D2644B"/>
    <w:rsid w:val="00D84015"/>
    <w:rsid w:val="00FF2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0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D2644B"/>
    <w:pPr>
      <w:spacing w:before="240" w:after="240" w:line="240" w:lineRule="auto"/>
      <w:ind w:right="2268"/>
    </w:pPr>
    <w:rPr>
      <w:rFonts w:ascii="Times New Roman" w:eastAsia="Times New Roman" w:hAnsi="Times New Roman" w:cs="Times New Roman"/>
      <w:b/>
      <w:bCs/>
      <w:sz w:val="28"/>
      <w:szCs w:val="28"/>
    </w:rPr>
  </w:style>
  <w:style w:type="paragraph" w:customStyle="1" w:styleId="newncpi">
    <w:name w:val="newncpi"/>
    <w:basedOn w:val="a"/>
    <w:rsid w:val="00D2644B"/>
    <w:pPr>
      <w:spacing w:after="0" w:line="240" w:lineRule="auto"/>
      <w:ind w:firstLine="567"/>
      <w:jc w:val="both"/>
    </w:pPr>
    <w:rPr>
      <w:rFonts w:ascii="Times New Roman" w:hAnsi="Times New Roman" w:cs="Times New Roman"/>
      <w:sz w:val="24"/>
      <w:szCs w:val="24"/>
    </w:rPr>
  </w:style>
  <w:style w:type="paragraph" w:customStyle="1" w:styleId="newncpi0">
    <w:name w:val="newncpi0"/>
    <w:basedOn w:val="a"/>
    <w:rsid w:val="00D2644B"/>
    <w:pPr>
      <w:spacing w:after="0" w:line="240" w:lineRule="auto"/>
      <w:jc w:val="both"/>
    </w:pPr>
    <w:rPr>
      <w:rFonts w:ascii="Times New Roman" w:hAnsi="Times New Roman" w:cs="Times New Roman"/>
      <w:sz w:val="24"/>
      <w:szCs w:val="24"/>
    </w:rPr>
  </w:style>
  <w:style w:type="character" w:customStyle="1" w:styleId="name">
    <w:name w:val="name"/>
    <w:basedOn w:val="a0"/>
    <w:rsid w:val="00D2644B"/>
    <w:rPr>
      <w:rFonts w:ascii="Times New Roman" w:hAnsi="Times New Roman" w:cs="Times New Roman" w:hint="default"/>
      <w:caps/>
    </w:rPr>
  </w:style>
  <w:style w:type="character" w:customStyle="1" w:styleId="promulgator">
    <w:name w:val="promulgator"/>
    <w:basedOn w:val="a0"/>
    <w:rsid w:val="00D2644B"/>
    <w:rPr>
      <w:rFonts w:ascii="Times New Roman" w:hAnsi="Times New Roman" w:cs="Times New Roman" w:hint="default"/>
      <w:caps/>
    </w:rPr>
  </w:style>
  <w:style w:type="character" w:customStyle="1" w:styleId="datepr">
    <w:name w:val="datepr"/>
    <w:basedOn w:val="a0"/>
    <w:rsid w:val="00D2644B"/>
    <w:rPr>
      <w:rFonts w:ascii="Times New Roman" w:hAnsi="Times New Roman" w:cs="Times New Roman" w:hint="default"/>
    </w:rPr>
  </w:style>
  <w:style w:type="character" w:customStyle="1" w:styleId="number">
    <w:name w:val="number"/>
    <w:basedOn w:val="a0"/>
    <w:rsid w:val="00D2644B"/>
    <w:rPr>
      <w:rFonts w:ascii="Times New Roman" w:hAnsi="Times New Roman" w:cs="Times New Roman" w:hint="default"/>
    </w:rPr>
  </w:style>
  <w:style w:type="paragraph" w:customStyle="1" w:styleId="chapter">
    <w:name w:val="chapter"/>
    <w:basedOn w:val="a"/>
    <w:rsid w:val="00D2644B"/>
    <w:pPr>
      <w:spacing w:before="240" w:after="240" w:line="240" w:lineRule="auto"/>
      <w:jc w:val="center"/>
    </w:pPr>
    <w:rPr>
      <w:rFonts w:ascii="Times New Roman" w:hAnsi="Times New Roman" w:cs="Times New Roman"/>
      <w:b/>
      <w:bCs/>
      <w:caps/>
      <w:sz w:val="24"/>
      <w:szCs w:val="24"/>
    </w:rPr>
  </w:style>
  <w:style w:type="paragraph" w:customStyle="1" w:styleId="point">
    <w:name w:val="point"/>
    <w:basedOn w:val="a"/>
    <w:rsid w:val="00D2644B"/>
    <w:pPr>
      <w:spacing w:after="0" w:line="240" w:lineRule="auto"/>
      <w:ind w:firstLine="567"/>
      <w:jc w:val="both"/>
    </w:pPr>
    <w:rPr>
      <w:rFonts w:ascii="Times New Roman" w:hAnsi="Times New Roman" w:cs="Times New Roman"/>
      <w:sz w:val="24"/>
      <w:szCs w:val="24"/>
    </w:rPr>
  </w:style>
  <w:style w:type="paragraph" w:customStyle="1" w:styleId="underpoint">
    <w:name w:val="underpoint"/>
    <w:basedOn w:val="a"/>
    <w:rsid w:val="00D2644B"/>
    <w:pPr>
      <w:spacing w:after="0" w:line="240" w:lineRule="auto"/>
      <w:ind w:firstLine="567"/>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18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642</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RePack by Diakov</cp:lastModifiedBy>
  <cp:revision>5</cp:revision>
  <cp:lastPrinted>2023-01-20T06:39:00Z</cp:lastPrinted>
  <dcterms:created xsi:type="dcterms:W3CDTF">2023-01-20T06:31:00Z</dcterms:created>
  <dcterms:modified xsi:type="dcterms:W3CDTF">2024-03-07T09:38:00Z</dcterms:modified>
</cp:coreProperties>
</file>